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93" w:rsidRDefault="00EE5D93">
      <w:pPr>
        <w:widowControl/>
        <w:rPr>
          <w:rFonts w:eastAsia="標楷體"/>
          <w:color w:val="000000" w:themeColor="text1"/>
          <w:sz w:val="32"/>
          <w:szCs w:val="32"/>
        </w:rPr>
      </w:pPr>
      <w:bookmarkStart w:id="0" w:name="_GoBack"/>
      <w:bookmarkEnd w:id="0"/>
    </w:p>
    <w:p w:rsidR="00F92E38" w:rsidRPr="00EB1495" w:rsidRDefault="008212E8" w:rsidP="00F92E38">
      <w:pPr>
        <w:widowControl/>
        <w:snapToGrid w:val="0"/>
        <w:spacing w:line="300" w:lineRule="auto"/>
        <w:jc w:val="center"/>
        <w:rPr>
          <w:rFonts w:eastAsia="標楷體"/>
          <w:b/>
          <w:color w:val="000000" w:themeColor="text1"/>
          <w:sz w:val="40"/>
          <w:szCs w:val="32"/>
        </w:rPr>
      </w:pPr>
      <w:r w:rsidRPr="00EB1495">
        <w:rPr>
          <w:rFonts w:eastAsia="標楷體" w:hint="eastAsia"/>
          <w:b/>
          <w:color w:val="000000" w:themeColor="text1"/>
          <w:sz w:val="40"/>
          <w:szCs w:val="32"/>
        </w:rPr>
        <w:t>永恆的記憶</w:t>
      </w:r>
      <w:r w:rsidRPr="00EB1495">
        <w:rPr>
          <w:rFonts w:eastAsia="標楷體" w:hint="eastAsia"/>
          <w:b/>
          <w:color w:val="000000" w:themeColor="text1"/>
          <w:sz w:val="40"/>
          <w:szCs w:val="32"/>
        </w:rPr>
        <w:t>-</w:t>
      </w:r>
      <w:r w:rsidRPr="00EB1495">
        <w:rPr>
          <w:rFonts w:eastAsia="標楷體" w:hint="eastAsia"/>
          <w:b/>
          <w:color w:val="000000" w:themeColor="text1"/>
          <w:sz w:val="40"/>
          <w:szCs w:val="32"/>
        </w:rPr>
        <w:t>屏東縣原住民族文化資產研究成果論壇</w:t>
      </w:r>
      <w:r w:rsidR="00F92E38" w:rsidRPr="00EB1495">
        <w:rPr>
          <w:rFonts w:eastAsia="標楷體"/>
          <w:b/>
          <w:color w:val="000000" w:themeColor="text1"/>
          <w:sz w:val="40"/>
          <w:szCs w:val="32"/>
        </w:rPr>
        <w:t>報名表</w:t>
      </w:r>
    </w:p>
    <w:tbl>
      <w:tblPr>
        <w:tblW w:w="505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3861"/>
        <w:gridCol w:w="3012"/>
        <w:gridCol w:w="6139"/>
      </w:tblGrid>
      <w:tr w:rsidR="00F92E38" w:rsidRPr="00EB1495" w:rsidTr="0099181A">
        <w:trPr>
          <w:trHeight w:val="243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spacing w:val="340"/>
                <w:kern w:val="0"/>
                <w:sz w:val="36"/>
                <w:szCs w:val="28"/>
                <w:fitText w:val="1400" w:id="-1280136448"/>
              </w:rPr>
              <w:t>姓</w:t>
            </w:r>
            <w:r w:rsidRPr="00EB1495">
              <w:rPr>
                <w:rFonts w:eastAsia="標楷體"/>
                <w:color w:val="000000" w:themeColor="text1"/>
                <w:kern w:val="0"/>
                <w:sz w:val="36"/>
                <w:szCs w:val="28"/>
                <w:fitText w:val="1400" w:id="-1280136448"/>
              </w:rPr>
              <w:t>名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性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 xml:space="preserve">  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別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  <w:t>□男    □女</w:t>
            </w:r>
          </w:p>
        </w:tc>
      </w:tr>
      <w:tr w:rsidR="0099181A" w:rsidRPr="00EB1495" w:rsidTr="0099181A">
        <w:trPr>
          <w:trHeight w:val="285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w w:val="97"/>
                <w:sz w:val="36"/>
                <w:szCs w:val="28"/>
                <w:fitText w:val="1400" w:id="-1280136447"/>
              </w:rPr>
              <w:t>單位名</w:t>
            </w:r>
            <w:r w:rsidRPr="00EB1495">
              <w:rPr>
                <w:rFonts w:eastAsia="標楷體"/>
                <w:color w:val="000000" w:themeColor="text1"/>
                <w:spacing w:val="2"/>
                <w:w w:val="97"/>
                <w:sz w:val="36"/>
                <w:szCs w:val="28"/>
                <w:fitText w:val="1400" w:id="-1280136447"/>
              </w:rPr>
              <w:t>稱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職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 xml:space="preserve">  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稱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</w:p>
        </w:tc>
      </w:tr>
      <w:tr w:rsidR="0099181A" w:rsidRPr="00EB1495" w:rsidTr="0099181A">
        <w:trPr>
          <w:trHeight w:val="285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參與場次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1A" w:rsidRPr="00EB1495" w:rsidRDefault="0099181A" w:rsidP="00EB1495">
            <w:pPr>
              <w:widowControl/>
              <w:adjustRightInd w:val="0"/>
              <w:snapToGrid w:val="0"/>
              <w:spacing w:line="360" w:lineRule="auto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□全</w:t>
            </w:r>
            <w:r w:rsidR="00CD1814"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場</w:t>
            </w: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(僅</w:t>
            </w:r>
            <w:r w:rsidR="00CD1814"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參加</w:t>
            </w: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□上午埸或□下午埸)</w:t>
            </w:r>
          </w:p>
        </w:tc>
      </w:tr>
      <w:tr w:rsidR="008212E8" w:rsidRPr="00EB1495" w:rsidTr="0099181A">
        <w:trPr>
          <w:trHeight w:val="611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2E8" w:rsidRPr="00EB1495" w:rsidRDefault="008212E8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用</w:t>
            </w:r>
            <w:r w:rsidR="00CD1814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 xml:space="preserve"> 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餐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E8" w:rsidRPr="00EB1495" w:rsidRDefault="008212E8" w:rsidP="00EB1495">
            <w:pPr>
              <w:widowControl/>
              <w:adjustRightInd w:val="0"/>
              <w:snapToGrid w:val="0"/>
              <w:spacing w:line="360" w:lineRule="auto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葷食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 xml:space="preserve">  </w:t>
            </w: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素食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E8" w:rsidRPr="00EB1495" w:rsidRDefault="008212E8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是否需要公教人員時數</w:t>
            </w:r>
            <w:r w:rsidR="008B7A8E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證明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E8" w:rsidRPr="00EB1495" w:rsidRDefault="008212E8" w:rsidP="00EB1495">
            <w:pPr>
              <w:widowControl/>
              <w:adjustRightInd w:val="0"/>
              <w:snapToGrid w:val="0"/>
              <w:spacing w:line="360" w:lineRule="auto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是</w:t>
            </w:r>
            <w:r w:rsidR="00656CB8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 xml:space="preserve">    </w:t>
            </w:r>
            <w:r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>□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否</w:t>
            </w:r>
          </w:p>
        </w:tc>
      </w:tr>
      <w:tr w:rsidR="00F92E38" w:rsidRPr="00EB1495" w:rsidTr="0099181A">
        <w:trPr>
          <w:cantSplit/>
          <w:trHeight w:val="360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w w:val="97"/>
                <w:sz w:val="36"/>
                <w:szCs w:val="28"/>
                <w:fitText w:val="1400" w:id="-1280136446"/>
              </w:rPr>
              <w:t>聯絡方</w:t>
            </w:r>
            <w:r w:rsidRPr="00EB1495">
              <w:rPr>
                <w:rFonts w:eastAsia="標楷體"/>
                <w:color w:val="000000" w:themeColor="text1"/>
                <w:spacing w:val="2"/>
                <w:w w:val="97"/>
                <w:sz w:val="36"/>
                <w:szCs w:val="28"/>
                <w:fitText w:val="1400" w:id="-1280136446"/>
              </w:rPr>
              <w:t>式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  <w:t>手機：</w:t>
            </w:r>
            <w:r w:rsidR="0099181A"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 xml:space="preserve">           </w:t>
            </w:r>
            <w:r w:rsidR="00AB5C21" w:rsidRPr="00EB1495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t xml:space="preserve">  </w:t>
            </w:r>
            <w:r w:rsidR="0099181A" w:rsidRPr="00EB1495"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  <w:t>e-mail：</w:t>
            </w:r>
          </w:p>
        </w:tc>
      </w:tr>
      <w:tr w:rsidR="00F92E38" w:rsidRPr="00EB1495" w:rsidTr="00383045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36"/>
                <w:szCs w:val="28"/>
                <w:shd w:val="pct15" w:color="auto" w:fill="FFFFFF"/>
              </w:rPr>
            </w:pPr>
            <w:r w:rsidRPr="00EB1495">
              <w:rPr>
                <w:rFonts w:eastAsia="標楷體"/>
                <w:color w:val="000000" w:themeColor="text1"/>
                <w:sz w:val="36"/>
                <w:szCs w:val="28"/>
                <w:shd w:val="pct15" w:color="auto" w:fill="FFFFFF"/>
              </w:rPr>
              <w:t>備註：</w:t>
            </w:r>
          </w:p>
          <w:p w:rsidR="00F92E38" w:rsidRPr="00EB1495" w:rsidRDefault="00F92E38" w:rsidP="00EB149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1.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報名洽詢電話：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宋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小姐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0912-877666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。</w:t>
            </w:r>
          </w:p>
          <w:p w:rsidR="00F92E38" w:rsidRPr="006C617D" w:rsidRDefault="00F92E38" w:rsidP="00EB1495">
            <w:pPr>
              <w:widowControl/>
              <w:adjustRightInd w:val="0"/>
              <w:snapToGrid w:val="0"/>
              <w:spacing w:line="360" w:lineRule="auto"/>
              <w:ind w:left="396" w:hangingChars="110" w:hanging="396"/>
              <w:jc w:val="both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2.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報名方式</w:t>
            </w:r>
            <w:r w:rsid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(</w:t>
            </w:r>
            <w:r w:rsid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擇一</w:t>
            </w:r>
            <w:r w:rsid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)</w:t>
            </w:r>
            <w:r w:rsidRPr="00EB1495">
              <w:rPr>
                <w:rFonts w:eastAsia="標楷體"/>
                <w:color w:val="000000" w:themeColor="text1"/>
                <w:sz w:val="36"/>
                <w:szCs w:val="28"/>
              </w:rPr>
              <w:t>：</w:t>
            </w:r>
            <w:r w:rsid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請將報名表填妥後，以電子郵件方式回傳至：</w:t>
            </w:r>
            <w:r w:rsid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x</w:t>
            </w:r>
            <w:r w:rsidR="006C617D" w:rsidRPr="006C617D">
              <w:rPr>
                <w:rFonts w:eastAsia="標楷體" w:hint="eastAsia"/>
                <w:color w:val="000000" w:themeColor="text1"/>
                <w:sz w:val="36"/>
                <w:szCs w:val="28"/>
              </w:rPr>
              <w:t>ingfusong2018@gmail.com</w:t>
            </w:r>
          </w:p>
          <w:p w:rsidR="00F92E38" w:rsidRPr="00EB1495" w:rsidRDefault="00656CB8" w:rsidP="00EB1495">
            <w:pPr>
              <w:widowControl/>
              <w:adjustRightInd w:val="0"/>
              <w:snapToGrid w:val="0"/>
              <w:spacing w:line="360" w:lineRule="auto"/>
              <w:ind w:left="2426" w:hangingChars="674" w:hanging="2426"/>
              <w:jc w:val="both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3</w:t>
            </w:r>
            <w:r w:rsidR="00F92E38" w:rsidRPr="00EB1495">
              <w:rPr>
                <w:rFonts w:eastAsia="標楷體"/>
                <w:color w:val="000000" w:themeColor="text1"/>
                <w:sz w:val="36"/>
                <w:szCs w:val="28"/>
              </w:rPr>
              <w:t>.</w:t>
            </w:r>
            <w:r w:rsidR="00F92E38" w:rsidRPr="00EB1495">
              <w:rPr>
                <w:rFonts w:eastAsia="標楷體"/>
                <w:color w:val="000000" w:themeColor="text1"/>
                <w:sz w:val="36"/>
                <w:szCs w:val="28"/>
              </w:rPr>
              <w:t>報名期限：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民國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112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年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5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月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10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日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(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星期三</w:t>
            </w:r>
            <w:r w:rsidR="00961805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)</w:t>
            </w:r>
            <w:r w:rsidR="00F92E38" w:rsidRPr="00EB1495">
              <w:rPr>
                <w:rFonts w:eastAsia="標楷體"/>
                <w:color w:val="000000" w:themeColor="text1"/>
                <w:sz w:val="36"/>
                <w:szCs w:val="28"/>
              </w:rPr>
              <w:t>前，得視報名狀況調整。</w:t>
            </w:r>
          </w:p>
          <w:p w:rsidR="00656CB8" w:rsidRPr="00EB1495" w:rsidRDefault="00656CB8" w:rsidP="00EB1495">
            <w:pPr>
              <w:widowControl/>
              <w:adjustRightInd w:val="0"/>
              <w:snapToGrid w:val="0"/>
              <w:spacing w:line="360" w:lineRule="auto"/>
              <w:ind w:left="320" w:hangingChars="89" w:hanging="320"/>
              <w:jc w:val="both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4.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如因不可抗拒之因素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(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如天災、颱風或重大意外等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)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以致活動延期或無法辦理時，將以電話通知</w:t>
            </w:r>
            <w:r w:rsidR="00967079"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報名者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。</w:t>
            </w:r>
          </w:p>
          <w:p w:rsidR="00656CB8" w:rsidRPr="00EB1495" w:rsidRDefault="00656CB8" w:rsidP="00EB1495">
            <w:pPr>
              <w:widowControl/>
              <w:adjustRightInd w:val="0"/>
              <w:snapToGrid w:val="0"/>
              <w:spacing w:line="360" w:lineRule="auto"/>
              <w:ind w:left="317" w:hangingChars="88" w:hanging="317"/>
              <w:jc w:val="both"/>
              <w:rPr>
                <w:rFonts w:eastAsia="標楷體"/>
                <w:color w:val="000000" w:themeColor="text1"/>
                <w:sz w:val="36"/>
                <w:szCs w:val="28"/>
              </w:rPr>
            </w:pP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5.</w:t>
            </w:r>
            <w:r w:rsidRPr="00EB1495">
              <w:rPr>
                <w:rFonts w:eastAsia="標楷體" w:hint="eastAsia"/>
                <w:color w:val="000000" w:themeColor="text1"/>
                <w:sz w:val="36"/>
                <w:szCs w:val="28"/>
              </w:rPr>
              <w:t>本報名表所填列之個人資料，將依個人資料保護法及相關法規之規定，提供辦理單位各項業務範圍內進行處理及利用。</w:t>
            </w:r>
          </w:p>
        </w:tc>
      </w:tr>
      <w:tr w:rsidR="00D744D5" w:rsidRPr="00EB1495" w:rsidTr="00383045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4D5" w:rsidRPr="00EB1495" w:rsidRDefault="00A65DBF" w:rsidP="00EB149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EB1495">
              <w:rPr>
                <w:rFonts w:ascii="標楷體" w:eastAsia="標楷體" w:hAnsi="標楷體" w:hint="eastAsia"/>
                <w:sz w:val="36"/>
                <w:szCs w:val="28"/>
                <w:shd w:val="clear" w:color="auto" w:fill="D9D9D9" w:themeFill="background1" w:themeFillShade="D9"/>
              </w:rPr>
              <w:t>會場位址圖</w:t>
            </w:r>
            <w:r w:rsidRPr="00EB1495">
              <w:rPr>
                <w:rFonts w:ascii="標楷體" w:eastAsia="標楷體" w:hAnsi="標楷體" w:hint="eastAsia"/>
                <w:sz w:val="36"/>
                <w:szCs w:val="28"/>
              </w:rPr>
              <w:t>：聯絡專線:08-7381479、地址:屏東市豐榮街50巷7號。</w:t>
            </w:r>
          </w:p>
          <w:p w:rsidR="00A65DBF" w:rsidRPr="00EB1495" w:rsidRDefault="00A65DBF" w:rsidP="00EB14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  <w:sz w:val="36"/>
                <w:szCs w:val="28"/>
                <w:shd w:val="pct15" w:color="auto" w:fill="FFFFFF"/>
              </w:rPr>
            </w:pPr>
            <w:r w:rsidRPr="00EB1495">
              <w:rPr>
                <w:rFonts w:ascii="標楷體" w:eastAsia="標楷體" w:hAnsi="標楷體"/>
                <w:noProof/>
                <w:sz w:val="36"/>
                <w:szCs w:val="28"/>
              </w:rPr>
              <w:drawing>
                <wp:inline distT="0" distB="0" distL="0" distR="0" wp14:anchorId="61EF0AB4">
                  <wp:extent cx="5142586" cy="3664915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940" cy="3665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1AB" w:rsidRPr="00F92E38" w:rsidRDefault="00BC01AB" w:rsidP="00BA7652">
      <w:pPr>
        <w:tabs>
          <w:tab w:val="left" w:pos="540"/>
        </w:tabs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bookmarkStart w:id="1" w:name="_Hlk103497863"/>
      <w:bookmarkEnd w:id="1"/>
    </w:p>
    <w:sectPr w:rsidR="00BC01AB" w:rsidRPr="00F92E38" w:rsidSect="00367900">
      <w:footerReference w:type="default" r:id="rId8"/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57" w:rsidRDefault="00537D57" w:rsidP="0009295D">
      <w:r>
        <w:separator/>
      </w:r>
    </w:p>
  </w:endnote>
  <w:endnote w:type="continuationSeparator" w:id="0">
    <w:p w:rsidR="00537D57" w:rsidRDefault="00537D57" w:rsidP="0009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029269"/>
      <w:docPartObj>
        <w:docPartGallery w:val="Page Numbers (Bottom of Page)"/>
        <w:docPartUnique/>
      </w:docPartObj>
    </w:sdtPr>
    <w:sdtEndPr/>
    <w:sdtContent>
      <w:p w:rsidR="0009295D" w:rsidRDefault="000929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2F" w:rsidRPr="00581F2F">
          <w:rPr>
            <w:noProof/>
            <w:lang w:val="zh-TW"/>
          </w:rPr>
          <w:t>1</w:t>
        </w:r>
        <w:r>
          <w:fldChar w:fldCharType="end"/>
        </w:r>
      </w:p>
    </w:sdtContent>
  </w:sdt>
  <w:p w:rsidR="0009295D" w:rsidRDefault="000929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57" w:rsidRDefault="00537D57" w:rsidP="0009295D">
      <w:r>
        <w:separator/>
      </w:r>
    </w:p>
  </w:footnote>
  <w:footnote w:type="continuationSeparator" w:id="0">
    <w:p w:rsidR="00537D57" w:rsidRDefault="00537D57" w:rsidP="0009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F6C"/>
    <w:multiLevelType w:val="hybridMultilevel"/>
    <w:tmpl w:val="2416B782"/>
    <w:lvl w:ilvl="0" w:tplc="08A27F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34751"/>
    <w:multiLevelType w:val="hybridMultilevel"/>
    <w:tmpl w:val="6E88EE12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2" w15:restartNumberingAfterBreak="0">
    <w:nsid w:val="13874933"/>
    <w:multiLevelType w:val="hybridMultilevel"/>
    <w:tmpl w:val="B0DA2594"/>
    <w:lvl w:ilvl="0" w:tplc="E7CE69E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E7CE69E6">
      <w:start w:val="1"/>
      <w:numFmt w:val="taiwaneseCountingThousand"/>
      <w:lvlText w:val="(%3)、"/>
      <w:lvlJc w:val="left"/>
      <w:pPr>
        <w:ind w:left="133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74745A"/>
    <w:multiLevelType w:val="hybridMultilevel"/>
    <w:tmpl w:val="C26A19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0FC4878"/>
    <w:multiLevelType w:val="hybridMultilevel"/>
    <w:tmpl w:val="C9D0D13E"/>
    <w:lvl w:ilvl="0" w:tplc="F66E643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8A42DA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E5CC6CC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AE6106"/>
    <w:multiLevelType w:val="hybridMultilevel"/>
    <w:tmpl w:val="5EF0AB06"/>
    <w:lvl w:ilvl="0" w:tplc="E7CE69E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2D825AA8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2"/>
    <w:rsid w:val="0000535F"/>
    <w:rsid w:val="00031D78"/>
    <w:rsid w:val="000422FC"/>
    <w:rsid w:val="00043124"/>
    <w:rsid w:val="00053567"/>
    <w:rsid w:val="000577F8"/>
    <w:rsid w:val="00072BD5"/>
    <w:rsid w:val="00075702"/>
    <w:rsid w:val="0009295D"/>
    <w:rsid w:val="000953E9"/>
    <w:rsid w:val="000A0F86"/>
    <w:rsid w:val="000A6EC1"/>
    <w:rsid w:val="000C2B27"/>
    <w:rsid w:val="000D4EB6"/>
    <w:rsid w:val="000F0B5B"/>
    <w:rsid w:val="000F4BAE"/>
    <w:rsid w:val="001352D2"/>
    <w:rsid w:val="00155AED"/>
    <w:rsid w:val="00157070"/>
    <w:rsid w:val="001647C0"/>
    <w:rsid w:val="001F55BA"/>
    <w:rsid w:val="00257207"/>
    <w:rsid w:val="00262E9F"/>
    <w:rsid w:val="0028164E"/>
    <w:rsid w:val="00284C20"/>
    <w:rsid w:val="002A7417"/>
    <w:rsid w:val="002A7DAC"/>
    <w:rsid w:val="002B7902"/>
    <w:rsid w:val="002D5BEF"/>
    <w:rsid w:val="002E1E51"/>
    <w:rsid w:val="003000CB"/>
    <w:rsid w:val="00314FB4"/>
    <w:rsid w:val="00324CB6"/>
    <w:rsid w:val="00333B17"/>
    <w:rsid w:val="00340E11"/>
    <w:rsid w:val="00343C83"/>
    <w:rsid w:val="003644ED"/>
    <w:rsid w:val="00367900"/>
    <w:rsid w:val="003828BD"/>
    <w:rsid w:val="00383045"/>
    <w:rsid w:val="003B4414"/>
    <w:rsid w:val="003C04BF"/>
    <w:rsid w:val="003E4630"/>
    <w:rsid w:val="003E726B"/>
    <w:rsid w:val="00401F22"/>
    <w:rsid w:val="0041153D"/>
    <w:rsid w:val="0041703A"/>
    <w:rsid w:val="00427878"/>
    <w:rsid w:val="0043535A"/>
    <w:rsid w:val="00460F1B"/>
    <w:rsid w:val="0046167B"/>
    <w:rsid w:val="004679A2"/>
    <w:rsid w:val="004959F6"/>
    <w:rsid w:val="004A6754"/>
    <w:rsid w:val="004E1098"/>
    <w:rsid w:val="00514807"/>
    <w:rsid w:val="00526476"/>
    <w:rsid w:val="00537D57"/>
    <w:rsid w:val="00556585"/>
    <w:rsid w:val="005779B5"/>
    <w:rsid w:val="0058127C"/>
    <w:rsid w:val="00581F2F"/>
    <w:rsid w:val="005851E1"/>
    <w:rsid w:val="005964A3"/>
    <w:rsid w:val="005B6B28"/>
    <w:rsid w:val="005E0BD3"/>
    <w:rsid w:val="005E46FE"/>
    <w:rsid w:val="0060103B"/>
    <w:rsid w:val="00610721"/>
    <w:rsid w:val="00634187"/>
    <w:rsid w:val="00656CB8"/>
    <w:rsid w:val="00680EEF"/>
    <w:rsid w:val="00681287"/>
    <w:rsid w:val="00687842"/>
    <w:rsid w:val="00695B26"/>
    <w:rsid w:val="006C617D"/>
    <w:rsid w:val="006E2E25"/>
    <w:rsid w:val="006E4E40"/>
    <w:rsid w:val="0070034F"/>
    <w:rsid w:val="00707C6F"/>
    <w:rsid w:val="00736A10"/>
    <w:rsid w:val="007562E7"/>
    <w:rsid w:val="00781AD5"/>
    <w:rsid w:val="007A4EB2"/>
    <w:rsid w:val="008212E8"/>
    <w:rsid w:val="008360C7"/>
    <w:rsid w:val="008377E7"/>
    <w:rsid w:val="0084017D"/>
    <w:rsid w:val="00841E72"/>
    <w:rsid w:val="00855139"/>
    <w:rsid w:val="00880F2D"/>
    <w:rsid w:val="00885BB1"/>
    <w:rsid w:val="00890C7A"/>
    <w:rsid w:val="00895143"/>
    <w:rsid w:val="008A7779"/>
    <w:rsid w:val="008B1FF9"/>
    <w:rsid w:val="008B7A8E"/>
    <w:rsid w:val="008C4A46"/>
    <w:rsid w:val="008D518A"/>
    <w:rsid w:val="008D525A"/>
    <w:rsid w:val="009230D5"/>
    <w:rsid w:val="0093214A"/>
    <w:rsid w:val="009600E6"/>
    <w:rsid w:val="00961805"/>
    <w:rsid w:val="00967079"/>
    <w:rsid w:val="00973DFD"/>
    <w:rsid w:val="0099181A"/>
    <w:rsid w:val="009B0F1F"/>
    <w:rsid w:val="009F187D"/>
    <w:rsid w:val="009F58D9"/>
    <w:rsid w:val="009F673C"/>
    <w:rsid w:val="00A0426F"/>
    <w:rsid w:val="00A33E81"/>
    <w:rsid w:val="00A65DBF"/>
    <w:rsid w:val="00A81C83"/>
    <w:rsid w:val="00A86292"/>
    <w:rsid w:val="00AB5C21"/>
    <w:rsid w:val="00AC1442"/>
    <w:rsid w:val="00AC7AD0"/>
    <w:rsid w:val="00AD1285"/>
    <w:rsid w:val="00B01CE8"/>
    <w:rsid w:val="00B20DA8"/>
    <w:rsid w:val="00B4108A"/>
    <w:rsid w:val="00B4211D"/>
    <w:rsid w:val="00B55762"/>
    <w:rsid w:val="00B56B9C"/>
    <w:rsid w:val="00B63DCE"/>
    <w:rsid w:val="00B66A45"/>
    <w:rsid w:val="00B724FF"/>
    <w:rsid w:val="00BA7652"/>
    <w:rsid w:val="00BB20A6"/>
    <w:rsid w:val="00BC01AB"/>
    <w:rsid w:val="00BF4EA4"/>
    <w:rsid w:val="00C038CE"/>
    <w:rsid w:val="00C13E39"/>
    <w:rsid w:val="00C44DE7"/>
    <w:rsid w:val="00C6709D"/>
    <w:rsid w:val="00C77A65"/>
    <w:rsid w:val="00C955EC"/>
    <w:rsid w:val="00CA13CD"/>
    <w:rsid w:val="00CC5ED3"/>
    <w:rsid w:val="00CD1814"/>
    <w:rsid w:val="00CE2A73"/>
    <w:rsid w:val="00CF55B8"/>
    <w:rsid w:val="00CF5B46"/>
    <w:rsid w:val="00CF6935"/>
    <w:rsid w:val="00D0087E"/>
    <w:rsid w:val="00D13D61"/>
    <w:rsid w:val="00D467F8"/>
    <w:rsid w:val="00D744D5"/>
    <w:rsid w:val="00D905BF"/>
    <w:rsid w:val="00DB704E"/>
    <w:rsid w:val="00DD6457"/>
    <w:rsid w:val="00DE3375"/>
    <w:rsid w:val="00DE360D"/>
    <w:rsid w:val="00DF2DA6"/>
    <w:rsid w:val="00E2379E"/>
    <w:rsid w:val="00E43CC6"/>
    <w:rsid w:val="00E56968"/>
    <w:rsid w:val="00E652A5"/>
    <w:rsid w:val="00E73257"/>
    <w:rsid w:val="00EB1495"/>
    <w:rsid w:val="00EB2531"/>
    <w:rsid w:val="00EC1775"/>
    <w:rsid w:val="00EC7F84"/>
    <w:rsid w:val="00EE5D93"/>
    <w:rsid w:val="00EF60CA"/>
    <w:rsid w:val="00EF78E2"/>
    <w:rsid w:val="00F17816"/>
    <w:rsid w:val="00F17CCF"/>
    <w:rsid w:val="00F30A68"/>
    <w:rsid w:val="00F330EE"/>
    <w:rsid w:val="00F821C5"/>
    <w:rsid w:val="00F92E38"/>
    <w:rsid w:val="00FA5895"/>
    <w:rsid w:val="00FB5337"/>
    <w:rsid w:val="00FC7392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7F603A-D935-48AE-907A-BBBD38E0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B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053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0535F"/>
    <w:pPr>
      <w:spacing w:line="400" w:lineRule="exact"/>
      <w:jc w:val="both"/>
      <w:outlineLvl w:val="1"/>
    </w:pPr>
    <w:rPr>
      <w:rFonts w:ascii="標楷體" w:eastAsia="標楷體" w:hAnsi="標楷體" w:cstheme="majorBidi"/>
      <w:bCs/>
      <w:sz w:val="32"/>
      <w:szCs w:val="26"/>
      <w:u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0053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0535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00535F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00535F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53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0535F"/>
    <w:rPr>
      <w:rFonts w:ascii="標楷體" w:eastAsia="標楷體" w:hAnsi="標楷體" w:cstheme="majorBidi"/>
      <w:bCs/>
      <w:sz w:val="32"/>
      <w:szCs w:val="26"/>
      <w:u w:color="000000"/>
    </w:rPr>
  </w:style>
  <w:style w:type="character" w:customStyle="1" w:styleId="30">
    <w:name w:val="標題 3 字元"/>
    <w:basedOn w:val="a0"/>
    <w:link w:val="3"/>
    <w:uiPriority w:val="9"/>
    <w:rsid w:val="000053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00535F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0053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00535F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0535F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0535F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0535F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00535F"/>
    <w:rPr>
      <w:sz w:val="20"/>
    </w:rPr>
  </w:style>
  <w:style w:type="paragraph" w:styleId="a4">
    <w:name w:val="Title"/>
    <w:basedOn w:val="a"/>
    <w:next w:val="a"/>
    <w:link w:val="a5"/>
    <w:uiPriority w:val="10"/>
    <w:qFormat/>
    <w:rsid w:val="000053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00535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No Spacing"/>
    <w:uiPriority w:val="1"/>
    <w:qFormat/>
    <w:rsid w:val="0000535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00535F"/>
    <w:pPr>
      <w:ind w:leftChars="200" w:left="480"/>
    </w:pPr>
  </w:style>
  <w:style w:type="paragraph" w:styleId="a8">
    <w:name w:val="TOC Heading"/>
    <w:basedOn w:val="1"/>
    <w:next w:val="a"/>
    <w:uiPriority w:val="39"/>
    <w:unhideWhenUsed/>
    <w:qFormat/>
    <w:rsid w:val="0000535F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C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C14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92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09295D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92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09295D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A3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92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2023-04-19T03:39:00Z</cp:lastPrinted>
  <dcterms:created xsi:type="dcterms:W3CDTF">2023-04-28T00:23:00Z</dcterms:created>
  <dcterms:modified xsi:type="dcterms:W3CDTF">2023-04-28T00:23:00Z</dcterms:modified>
</cp:coreProperties>
</file>